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18EE" w14:textId="77777777" w:rsidR="001331C1" w:rsidRDefault="001331C1" w:rsidP="001331C1">
      <w:pPr>
        <w:rPr>
          <w:rFonts w:asciiTheme="majorHAnsi" w:hAnsiTheme="majorHAnsi" w:cstheme="majorHAnsi"/>
          <w:b/>
          <w:bCs/>
          <w:color w:val="FF0000"/>
          <w:sz w:val="24"/>
          <w:szCs w:val="24"/>
        </w:rPr>
      </w:pPr>
      <w:r w:rsidRPr="00C0106F">
        <w:rPr>
          <w:noProof/>
          <w:sz w:val="24"/>
          <w:szCs w:val="24"/>
        </w:rPr>
        <w:drawing>
          <wp:anchor distT="0" distB="0" distL="114300" distR="114300" simplePos="0" relativeHeight="251659264" behindDoc="0" locked="0" layoutInCell="1" allowOverlap="1" wp14:anchorId="4E43C3BE" wp14:editId="18B93AB9">
            <wp:simplePos x="0" y="0"/>
            <wp:positionH relativeFrom="column">
              <wp:posOffset>5164373</wp:posOffset>
            </wp:positionH>
            <wp:positionV relativeFrom="paragraph">
              <wp:posOffset>-194807</wp:posOffset>
            </wp:positionV>
            <wp:extent cx="1648330" cy="70813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747" cy="715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62C69" w14:textId="28C4E7E8" w:rsidR="001331C1" w:rsidRDefault="001331C1" w:rsidP="001331C1">
      <w:pPr>
        <w:rPr>
          <w:rFonts w:asciiTheme="majorHAnsi" w:hAnsiTheme="majorHAnsi" w:cstheme="majorHAnsi"/>
          <w:b/>
          <w:bCs/>
          <w:color w:val="FF0000"/>
          <w:sz w:val="36"/>
          <w:szCs w:val="36"/>
        </w:rPr>
      </w:pPr>
      <w:r>
        <w:rPr>
          <w:rFonts w:asciiTheme="majorHAnsi" w:hAnsiTheme="majorHAnsi" w:cstheme="majorHAnsi"/>
          <w:b/>
          <w:bCs/>
          <w:color w:val="FF0000"/>
          <w:sz w:val="36"/>
          <w:szCs w:val="36"/>
        </w:rPr>
        <w:t xml:space="preserve">V.O.I.C.E PROBEN IM </w:t>
      </w:r>
      <w:r>
        <w:rPr>
          <w:rFonts w:asciiTheme="majorHAnsi" w:hAnsiTheme="majorHAnsi" w:cstheme="majorHAnsi"/>
          <w:b/>
          <w:bCs/>
          <w:color w:val="FF0000"/>
          <w:sz w:val="36"/>
          <w:szCs w:val="36"/>
        </w:rPr>
        <w:t>WINTERSEMESTER</w:t>
      </w:r>
      <w:r>
        <w:rPr>
          <w:rFonts w:asciiTheme="majorHAnsi" w:hAnsiTheme="majorHAnsi" w:cstheme="majorHAnsi"/>
          <w:b/>
          <w:bCs/>
          <w:color w:val="FF0000"/>
          <w:sz w:val="36"/>
          <w:szCs w:val="36"/>
        </w:rPr>
        <w:t xml:space="preserve"> 2021</w:t>
      </w:r>
      <w:r>
        <w:rPr>
          <w:rFonts w:asciiTheme="majorHAnsi" w:hAnsiTheme="majorHAnsi" w:cstheme="majorHAnsi"/>
          <w:b/>
          <w:bCs/>
          <w:color w:val="FF0000"/>
          <w:sz w:val="36"/>
          <w:szCs w:val="36"/>
        </w:rPr>
        <w:t>/22</w:t>
      </w:r>
    </w:p>
    <w:p w14:paraId="5BB9E1BA" w14:textId="48B28084" w:rsidR="001331C1" w:rsidRDefault="001331C1" w:rsidP="001331C1">
      <w:pPr>
        <w:pStyle w:val="KeinLeerraum"/>
        <w:jc w:val="both"/>
      </w:pPr>
      <w:r>
        <w:t xml:space="preserve">Bei uns ist seit Pandemiebeginn keine einzige Probe ausgefallen. Alle Proben, die wir physisch nicht abhalten konnten, haben wir stets virtuell durchgeführt und aufgepeppt durch zahlreiche Virtual Choir Projekte oder auch Workshops wie Stimmbildung, </w:t>
      </w:r>
      <w:proofErr w:type="spellStart"/>
      <w:r>
        <w:t>Homerecording</w:t>
      </w:r>
      <w:proofErr w:type="spellEnd"/>
      <w:r>
        <w:t xml:space="preserve">, Rhythmik und vieles mehr. Wir passen also stets unser Konzept an die aktuelle Lage an und machen gemeinsam das Beste aus der Situation. </w:t>
      </w:r>
    </w:p>
    <w:p w14:paraId="02F919A1" w14:textId="2958E884" w:rsidR="001331C1" w:rsidRDefault="001331C1" w:rsidP="001331C1">
      <w:pPr>
        <w:pStyle w:val="KeinLeerraum"/>
        <w:jc w:val="both"/>
      </w:pPr>
    </w:p>
    <w:p w14:paraId="52DCDE2E" w14:textId="350CF52D" w:rsidR="001331C1" w:rsidRPr="001331C1" w:rsidRDefault="001331C1" w:rsidP="001331C1">
      <w:pPr>
        <w:pStyle w:val="KeinLeerraum"/>
        <w:jc w:val="both"/>
        <w:rPr>
          <w:b/>
          <w:bCs/>
        </w:rPr>
      </w:pPr>
      <w:r w:rsidRPr="001331C1">
        <w:rPr>
          <w:b/>
          <w:bCs/>
        </w:rPr>
        <w:t>Für alle physischen Proben gilt (bis auf Weiteres):</w:t>
      </w:r>
    </w:p>
    <w:p w14:paraId="4D26991C" w14:textId="4A57792A" w:rsidR="001331C1" w:rsidRDefault="001331C1" w:rsidP="001331C1">
      <w:pPr>
        <w:pStyle w:val="KeinLeerraum"/>
        <w:numPr>
          <w:ilvl w:val="0"/>
          <w:numId w:val="4"/>
        </w:numPr>
        <w:jc w:val="both"/>
      </w:pPr>
      <w:r>
        <w:t>3 G Nachweis</w:t>
      </w:r>
    </w:p>
    <w:p w14:paraId="18D0233E" w14:textId="53C384E6" w:rsidR="001331C1" w:rsidRDefault="001331C1" w:rsidP="001331C1">
      <w:pPr>
        <w:pStyle w:val="KeinLeerraum"/>
        <w:numPr>
          <w:ilvl w:val="0"/>
          <w:numId w:val="4"/>
        </w:numPr>
        <w:jc w:val="both"/>
      </w:pPr>
      <w:r>
        <w:t>Hände desinfizieren</w:t>
      </w:r>
    </w:p>
    <w:p w14:paraId="58D60262" w14:textId="77777777" w:rsidR="001331C1" w:rsidRDefault="001331C1" w:rsidP="001331C1">
      <w:pPr>
        <w:pStyle w:val="KeinLeerraum"/>
        <w:numPr>
          <w:ilvl w:val="0"/>
          <w:numId w:val="4"/>
        </w:numPr>
        <w:jc w:val="both"/>
      </w:pPr>
      <w:r>
        <w:t xml:space="preserve">Große Räume und möglichst viel Abstand zu gewährleisten. Falls es einen Mindestabstand gibt, wird dieser stehts eingehalten. </w:t>
      </w:r>
    </w:p>
    <w:p w14:paraId="4988859E" w14:textId="77777777" w:rsidR="001331C1" w:rsidRDefault="001331C1" w:rsidP="001331C1">
      <w:pPr>
        <w:pStyle w:val="KeinLeerraum"/>
        <w:ind w:left="720"/>
        <w:jc w:val="both"/>
      </w:pPr>
    </w:p>
    <w:p w14:paraId="1F626B53" w14:textId="157AD64B" w:rsidR="001331C1" w:rsidRPr="003030A8" w:rsidRDefault="001331C1" w:rsidP="001331C1">
      <w:pPr>
        <w:pStyle w:val="KeinLeerraum"/>
        <w:ind w:left="720"/>
        <w:jc w:val="both"/>
      </w:pPr>
      <w:r w:rsidRPr="001331C1">
        <w:rPr>
          <w:u w:val="single"/>
        </w:rPr>
        <w:t>Grundlegendes</w:t>
      </w:r>
      <w:r w:rsidRPr="003030A8">
        <w:t>: Die jeweils gültigen behördlichen Vorschriften sind jederzeit einzuhalten.</w:t>
      </w:r>
    </w:p>
    <w:p w14:paraId="6F6C0E03" w14:textId="77777777" w:rsidR="001331C1" w:rsidRDefault="001331C1" w:rsidP="001331C1">
      <w:pPr>
        <w:pStyle w:val="KeinLeerraum"/>
        <w:jc w:val="both"/>
      </w:pPr>
    </w:p>
    <w:p w14:paraId="4578DC91" w14:textId="77777777" w:rsidR="001331C1" w:rsidRPr="0097332F" w:rsidRDefault="001331C1" w:rsidP="001331C1">
      <w:pPr>
        <w:pStyle w:val="KeinLeerraum"/>
        <w:jc w:val="both"/>
      </w:pPr>
    </w:p>
    <w:p w14:paraId="05158ED7" w14:textId="6C88A911" w:rsidR="001331C1" w:rsidRPr="00C0106F" w:rsidRDefault="001331C1" w:rsidP="001331C1">
      <w:pPr>
        <w:rPr>
          <w:rFonts w:asciiTheme="majorHAnsi" w:hAnsiTheme="majorHAnsi" w:cstheme="majorHAnsi"/>
          <w:sz w:val="24"/>
          <w:szCs w:val="24"/>
        </w:rPr>
      </w:pPr>
      <w:r>
        <w:rPr>
          <w:rFonts w:asciiTheme="majorHAnsi" w:hAnsiTheme="majorHAnsi" w:cstheme="majorHAnsi"/>
          <w:b/>
          <w:bCs/>
          <w:color w:val="FF0000"/>
          <w:sz w:val="24"/>
          <w:szCs w:val="24"/>
        </w:rPr>
        <w:t>FAQs</w:t>
      </w:r>
      <w:r w:rsidRPr="00C0106F">
        <w:rPr>
          <w:rFonts w:asciiTheme="majorHAnsi" w:hAnsiTheme="majorHAnsi" w:cstheme="majorHAnsi"/>
          <w:b/>
          <w:bCs/>
          <w:color w:val="FF0000"/>
          <w:sz w:val="24"/>
          <w:szCs w:val="24"/>
        </w:rPr>
        <w:t>:</w:t>
      </w:r>
      <w:r w:rsidRPr="00C0106F">
        <w:rPr>
          <w:sz w:val="24"/>
          <w:szCs w:val="24"/>
        </w:rPr>
        <w:t xml:space="preserve"> </w:t>
      </w:r>
    </w:p>
    <w:p w14:paraId="271581A8" w14:textId="7A8CE787" w:rsidR="001331C1" w:rsidRDefault="001331C1" w:rsidP="001331C1">
      <w:pPr>
        <w:pStyle w:val="Listenabsatz"/>
        <w:numPr>
          <w:ilvl w:val="0"/>
          <w:numId w:val="1"/>
        </w:numPr>
        <w:ind w:left="426"/>
        <w:rPr>
          <w:rFonts w:asciiTheme="majorHAnsi" w:hAnsiTheme="majorHAnsi" w:cstheme="majorHAnsi"/>
          <w:b/>
          <w:bCs/>
        </w:rPr>
      </w:pPr>
      <w:r>
        <w:rPr>
          <w:rFonts w:asciiTheme="majorHAnsi" w:hAnsiTheme="majorHAnsi" w:cstheme="majorHAnsi"/>
          <w:b/>
          <w:bCs/>
        </w:rPr>
        <w:t xml:space="preserve">Welche Maßnahmen habt ihr bisher in den Proben </w:t>
      </w:r>
      <w:proofErr w:type="spellStart"/>
      <w:r>
        <w:rPr>
          <w:rFonts w:asciiTheme="majorHAnsi" w:hAnsiTheme="majorHAnsi" w:cstheme="majorHAnsi"/>
          <w:b/>
          <w:bCs/>
        </w:rPr>
        <w:t>eingehlten</w:t>
      </w:r>
      <w:proofErr w:type="spellEnd"/>
      <w:r>
        <w:rPr>
          <w:rFonts w:asciiTheme="majorHAnsi" w:hAnsiTheme="majorHAnsi" w:cstheme="majorHAnsi"/>
          <w:b/>
          <w:bCs/>
        </w:rPr>
        <w:t>?</w:t>
      </w:r>
    </w:p>
    <w:p w14:paraId="7F1BE2AB" w14:textId="77777777" w:rsidR="001331C1" w:rsidRPr="00C0106F" w:rsidRDefault="001331C1" w:rsidP="001331C1">
      <w:pPr>
        <w:pStyle w:val="Listenabsatz"/>
        <w:ind w:left="426"/>
        <w:rPr>
          <w:rFonts w:asciiTheme="majorHAnsi" w:hAnsiTheme="majorHAnsi" w:cstheme="majorHAnsi"/>
          <w:b/>
          <w:bCs/>
        </w:rPr>
      </w:pPr>
    </w:p>
    <w:p w14:paraId="6BD3B5C0" w14:textId="77777777" w:rsidR="001331C1" w:rsidRPr="003030A8" w:rsidRDefault="001331C1" w:rsidP="001331C1">
      <w:pPr>
        <w:pStyle w:val="Listenabsatz"/>
        <w:numPr>
          <w:ilvl w:val="0"/>
          <w:numId w:val="2"/>
        </w:numPr>
        <w:spacing w:line="276" w:lineRule="auto"/>
        <w:jc w:val="both"/>
      </w:pPr>
      <w:r w:rsidRPr="003030A8">
        <w:rPr>
          <w:u w:val="single"/>
        </w:rPr>
        <w:t>Grundlegendes</w:t>
      </w:r>
      <w:r w:rsidRPr="003030A8">
        <w:t>: Die jeweils gültigen behördlichen Vorschriften und insbesondere der Mindestabstand von &gt;1m sind jederzeit einzuhalten.</w:t>
      </w:r>
    </w:p>
    <w:p w14:paraId="33F07BDD" w14:textId="77777777" w:rsidR="001331C1" w:rsidRPr="003030A8" w:rsidRDefault="001331C1" w:rsidP="001331C1">
      <w:pPr>
        <w:pStyle w:val="Listenabsatz"/>
        <w:spacing w:line="276" w:lineRule="auto"/>
        <w:jc w:val="both"/>
      </w:pPr>
      <w:r w:rsidRPr="003030A8">
        <w:t>Des Weiteren:</w:t>
      </w:r>
    </w:p>
    <w:p w14:paraId="2BCCA387" w14:textId="77777777" w:rsidR="001331C1" w:rsidRPr="003030A8" w:rsidRDefault="001331C1" w:rsidP="001331C1">
      <w:pPr>
        <w:pStyle w:val="Listenabsatz"/>
        <w:numPr>
          <w:ilvl w:val="0"/>
          <w:numId w:val="2"/>
        </w:numPr>
        <w:spacing w:line="276" w:lineRule="auto"/>
        <w:jc w:val="both"/>
      </w:pPr>
      <w:r w:rsidRPr="003030A8">
        <w:t>Desinfektion des Probenraums und der Kontaktoberflächen vor und nach der Probe</w:t>
      </w:r>
    </w:p>
    <w:p w14:paraId="64AA4E81" w14:textId="77777777" w:rsidR="001331C1" w:rsidRPr="003030A8" w:rsidRDefault="001331C1" w:rsidP="001331C1">
      <w:pPr>
        <w:pStyle w:val="Listenabsatz"/>
        <w:numPr>
          <w:ilvl w:val="0"/>
          <w:numId w:val="2"/>
        </w:numPr>
        <w:spacing w:line="276" w:lineRule="auto"/>
        <w:jc w:val="both"/>
      </w:pPr>
      <w:r w:rsidRPr="003030A8">
        <w:t>Handdesinfektion aller Sänger*innen vor der Probe</w:t>
      </w:r>
    </w:p>
    <w:p w14:paraId="74928A3E" w14:textId="77777777" w:rsidR="001331C1" w:rsidRPr="003030A8" w:rsidRDefault="001331C1" w:rsidP="001331C1">
      <w:pPr>
        <w:pStyle w:val="Listenabsatz"/>
        <w:numPr>
          <w:ilvl w:val="0"/>
          <w:numId w:val="2"/>
        </w:numPr>
        <w:spacing w:line="276" w:lineRule="auto"/>
        <w:jc w:val="both"/>
      </w:pPr>
      <w:r w:rsidRPr="003030A8">
        <w:t>Beim Betreten des Raumes Verzicht auf körperliche Nähe und Begrüßungsrituale</w:t>
      </w:r>
    </w:p>
    <w:p w14:paraId="34CE757E" w14:textId="77777777" w:rsidR="001331C1" w:rsidRPr="003030A8" w:rsidRDefault="001331C1" w:rsidP="001331C1">
      <w:pPr>
        <w:pStyle w:val="Listenabsatz"/>
        <w:numPr>
          <w:ilvl w:val="0"/>
          <w:numId w:val="2"/>
        </w:numPr>
        <w:spacing w:line="276" w:lineRule="auto"/>
        <w:jc w:val="both"/>
      </w:pPr>
      <w:r w:rsidRPr="003030A8">
        <w:t>Verwendung eines Mund-Nasen-Schutzes vom Betreten des Gebäudes bis zum Sitzplatz für die Probe sowie während der Pausen oder am Gang zum WC</w:t>
      </w:r>
    </w:p>
    <w:p w14:paraId="6F7E3E1C" w14:textId="77777777" w:rsidR="001331C1" w:rsidRPr="003030A8" w:rsidRDefault="001331C1" w:rsidP="001331C1">
      <w:pPr>
        <w:pStyle w:val="Listenabsatz"/>
        <w:numPr>
          <w:ilvl w:val="0"/>
          <w:numId w:val="2"/>
        </w:numPr>
        <w:spacing w:line="276" w:lineRule="auto"/>
        <w:jc w:val="both"/>
      </w:pPr>
      <w:r w:rsidRPr="003030A8">
        <w:t xml:space="preserve">Gewährleistung des größtmöglichen Sicherheitsabstands zwischen allen Sänger*innen (ausgestreckte Arme dürfen sich nicht berühren) sowohl während der Probe als auch in den Pausen(!) </w:t>
      </w:r>
      <w:r w:rsidRPr="003030A8">
        <w:sym w:font="Wingdings" w:char="F0E0"/>
      </w:r>
      <w:r w:rsidRPr="003030A8">
        <w:t xml:space="preserve"> die Raumgröße wird der Gruppengröße angepasst (</w:t>
      </w:r>
      <w:proofErr w:type="spellStart"/>
      <w:r w:rsidRPr="003030A8">
        <w:t>Chorsaal</w:t>
      </w:r>
      <w:proofErr w:type="spellEnd"/>
      <w:r w:rsidRPr="003030A8">
        <w:t xml:space="preserve">/Festsaal/Turnsaal). Raumänderungen werden je nach Situation und aktueller Lage laufend gemacht. </w:t>
      </w:r>
    </w:p>
    <w:p w14:paraId="5921A21F" w14:textId="77777777" w:rsidR="001331C1" w:rsidRPr="003030A8" w:rsidRDefault="001331C1" w:rsidP="001331C1">
      <w:pPr>
        <w:pStyle w:val="Listenabsatz"/>
        <w:numPr>
          <w:ilvl w:val="0"/>
          <w:numId w:val="2"/>
        </w:numPr>
        <w:spacing w:line="276" w:lineRule="auto"/>
        <w:jc w:val="both"/>
      </w:pPr>
      <w:r w:rsidRPr="003030A8">
        <w:t>Versetzte Aufstellung (Schachbrettmuster)</w:t>
      </w:r>
    </w:p>
    <w:p w14:paraId="7A55531A" w14:textId="77777777" w:rsidR="001331C1" w:rsidRPr="003030A8" w:rsidRDefault="001331C1" w:rsidP="001331C1">
      <w:pPr>
        <w:pStyle w:val="Listenabsatz"/>
        <w:numPr>
          <w:ilvl w:val="0"/>
          <w:numId w:val="2"/>
        </w:numPr>
        <w:spacing w:line="276" w:lineRule="auto"/>
        <w:jc w:val="both"/>
      </w:pPr>
      <w:r w:rsidRPr="003030A8">
        <w:t xml:space="preserve">Regelmäßige Durchlüftung des Raumes. </w:t>
      </w:r>
    </w:p>
    <w:p w14:paraId="36621677" w14:textId="77777777" w:rsidR="001331C1" w:rsidRPr="003030A8" w:rsidRDefault="001331C1" w:rsidP="001331C1">
      <w:pPr>
        <w:pStyle w:val="Listenabsatz"/>
        <w:numPr>
          <w:ilvl w:val="0"/>
          <w:numId w:val="2"/>
        </w:numPr>
        <w:spacing w:line="276" w:lineRule="auto"/>
        <w:jc w:val="both"/>
      </w:pPr>
      <w:r w:rsidRPr="003030A8">
        <w:t>Verzicht auf schweißtreibende Bewegungsübungen sowie Berührungen beim Einsingen.</w:t>
      </w:r>
    </w:p>
    <w:p w14:paraId="6C049D2F" w14:textId="77777777" w:rsidR="001331C1" w:rsidRPr="003030A8" w:rsidRDefault="001331C1" w:rsidP="001331C1">
      <w:pPr>
        <w:pStyle w:val="Listenabsatz"/>
        <w:numPr>
          <w:ilvl w:val="0"/>
          <w:numId w:val="2"/>
        </w:numPr>
        <w:spacing w:line="276" w:lineRule="auto"/>
        <w:jc w:val="both"/>
      </w:pPr>
      <w:r w:rsidRPr="003030A8">
        <w:t>Eingeschulte Ansprechpersonen für jeden Chor</w:t>
      </w:r>
    </w:p>
    <w:p w14:paraId="080EF8A2" w14:textId="0A9B1B76" w:rsidR="001331C1" w:rsidRDefault="001331C1" w:rsidP="001331C1">
      <w:pPr>
        <w:pStyle w:val="Listenabsatz"/>
        <w:numPr>
          <w:ilvl w:val="0"/>
          <w:numId w:val="2"/>
        </w:numPr>
        <w:spacing w:line="276" w:lineRule="auto"/>
        <w:jc w:val="both"/>
      </w:pPr>
      <w:r w:rsidRPr="003030A8">
        <w:t xml:space="preserve">Sofortige Absage der physischen Probe und Verlegung auf </w:t>
      </w:r>
      <w:proofErr w:type="gramStart"/>
      <w:r w:rsidRPr="003030A8">
        <w:t>Zoom</w:t>
      </w:r>
      <w:proofErr w:type="gramEnd"/>
      <w:r w:rsidRPr="003030A8">
        <w:t xml:space="preserve"> falls ein Verdachtsfall innerhalb der Chorgruppe vorliegen sollte</w:t>
      </w:r>
    </w:p>
    <w:p w14:paraId="7B792341" w14:textId="11D5DAF7" w:rsidR="001331C1" w:rsidRPr="003030A8" w:rsidRDefault="001331C1" w:rsidP="001331C1">
      <w:pPr>
        <w:pStyle w:val="Listenabsatz"/>
        <w:numPr>
          <w:ilvl w:val="0"/>
          <w:numId w:val="2"/>
        </w:numPr>
        <w:spacing w:line="276" w:lineRule="auto"/>
        <w:jc w:val="both"/>
      </w:pPr>
      <w:r>
        <w:t>Seit dem sie gilt: 3G Regel</w:t>
      </w:r>
    </w:p>
    <w:p w14:paraId="41650956" w14:textId="77777777" w:rsidR="001331C1" w:rsidRPr="00C0106F" w:rsidRDefault="001331C1" w:rsidP="001331C1">
      <w:pPr>
        <w:pStyle w:val="Listenabsatz"/>
        <w:rPr>
          <w:rFonts w:asciiTheme="majorHAnsi" w:hAnsiTheme="majorHAnsi" w:cstheme="majorHAnsi"/>
        </w:rPr>
      </w:pPr>
    </w:p>
    <w:p w14:paraId="5C2401B5" w14:textId="77777777" w:rsidR="001331C1" w:rsidRDefault="001331C1" w:rsidP="001331C1">
      <w:pPr>
        <w:pStyle w:val="Listenabsatz"/>
        <w:numPr>
          <w:ilvl w:val="0"/>
          <w:numId w:val="1"/>
        </w:numPr>
        <w:ind w:left="426"/>
        <w:rPr>
          <w:rFonts w:asciiTheme="majorHAnsi" w:hAnsiTheme="majorHAnsi" w:cstheme="majorHAnsi"/>
          <w:b/>
          <w:bCs/>
        </w:rPr>
      </w:pPr>
      <w:r w:rsidRPr="00C0106F">
        <w:rPr>
          <w:rFonts w:asciiTheme="majorHAnsi" w:hAnsiTheme="majorHAnsi" w:cstheme="majorHAnsi"/>
          <w:b/>
          <w:bCs/>
        </w:rPr>
        <w:t>Was soll ich tun, wenn ich erkältet oder krank bin?</w:t>
      </w:r>
    </w:p>
    <w:p w14:paraId="6C6251F2" w14:textId="77777777" w:rsidR="001331C1" w:rsidRPr="00C0106F" w:rsidRDefault="001331C1" w:rsidP="001331C1">
      <w:pPr>
        <w:pStyle w:val="Listenabsatz"/>
        <w:ind w:left="426"/>
        <w:rPr>
          <w:rFonts w:asciiTheme="majorHAnsi" w:hAnsiTheme="majorHAnsi" w:cstheme="majorHAnsi"/>
          <w:b/>
          <w:bCs/>
        </w:rPr>
      </w:pPr>
    </w:p>
    <w:p w14:paraId="12EE9EE9" w14:textId="77777777" w:rsidR="001331C1" w:rsidRPr="003030A8" w:rsidRDefault="001331C1" w:rsidP="001331C1">
      <w:pPr>
        <w:pStyle w:val="Listenabsatz"/>
        <w:numPr>
          <w:ilvl w:val="0"/>
          <w:numId w:val="2"/>
        </w:numPr>
        <w:spacing w:line="276" w:lineRule="auto"/>
        <w:jc w:val="both"/>
      </w:pPr>
      <w:r w:rsidRPr="003030A8">
        <w:t>Komm nicht zur Probe!</w:t>
      </w:r>
    </w:p>
    <w:p w14:paraId="67531CFF" w14:textId="77777777" w:rsidR="001331C1" w:rsidRPr="003030A8" w:rsidRDefault="001331C1" w:rsidP="001331C1">
      <w:pPr>
        <w:pStyle w:val="Listenabsatz"/>
        <w:numPr>
          <w:ilvl w:val="0"/>
          <w:numId w:val="2"/>
        </w:numPr>
        <w:spacing w:line="276" w:lineRule="auto"/>
        <w:jc w:val="both"/>
      </w:pPr>
      <w:r w:rsidRPr="003030A8">
        <w:t xml:space="preserve">Schreibe uns ein Mail an </w:t>
      </w:r>
      <w:hyperlink r:id="rId6" w:history="1">
        <w:r w:rsidRPr="003030A8">
          <w:t>probe@voice-choir.at</w:t>
        </w:r>
      </w:hyperlink>
      <w:r w:rsidRPr="003030A8">
        <w:t xml:space="preserve"> und gib kurz Bescheid, ob die Vermutung einer Infektion mit Covid19 besteht (wird selbstverständlich vertraulich behandelt).</w:t>
      </w:r>
    </w:p>
    <w:p w14:paraId="7A8C3FFE" w14:textId="77777777" w:rsidR="001331C1" w:rsidRPr="003030A8" w:rsidRDefault="001331C1" w:rsidP="001331C1">
      <w:pPr>
        <w:pStyle w:val="Listenabsatz"/>
        <w:numPr>
          <w:ilvl w:val="0"/>
          <w:numId w:val="2"/>
        </w:numPr>
        <w:spacing w:line="276" w:lineRule="auto"/>
        <w:jc w:val="both"/>
      </w:pPr>
      <w:r w:rsidRPr="003030A8">
        <w:t>Bleibe der Probe auch fern, wenn es einen Verdachtsfall in deinem Haushalt oder engen Kontaktkreis gibt.</w:t>
      </w:r>
    </w:p>
    <w:p w14:paraId="717FFFE9" w14:textId="77777777" w:rsidR="001331C1" w:rsidRPr="003030A8" w:rsidRDefault="001331C1" w:rsidP="001331C1">
      <w:pPr>
        <w:pStyle w:val="Listenabsatz"/>
      </w:pPr>
    </w:p>
    <w:p w14:paraId="56898B99" w14:textId="77777777" w:rsidR="001331C1" w:rsidRDefault="001331C1" w:rsidP="001331C1">
      <w:pPr>
        <w:pStyle w:val="Listenabsatz"/>
        <w:numPr>
          <w:ilvl w:val="0"/>
          <w:numId w:val="1"/>
        </w:numPr>
        <w:ind w:left="426"/>
        <w:rPr>
          <w:rFonts w:asciiTheme="majorHAnsi" w:hAnsiTheme="majorHAnsi" w:cstheme="majorHAnsi"/>
          <w:b/>
          <w:bCs/>
        </w:rPr>
      </w:pPr>
      <w:r w:rsidRPr="00C0106F">
        <w:rPr>
          <w:rFonts w:asciiTheme="majorHAnsi" w:hAnsiTheme="majorHAnsi" w:cstheme="majorHAnsi"/>
          <w:b/>
          <w:bCs/>
        </w:rPr>
        <w:t xml:space="preserve">Was passiert, wenn wir während des Semesters doch nicht mehr </w:t>
      </w:r>
      <w:r>
        <w:rPr>
          <w:rFonts w:asciiTheme="majorHAnsi" w:hAnsiTheme="majorHAnsi" w:cstheme="majorHAnsi"/>
          <w:b/>
          <w:bCs/>
        </w:rPr>
        <w:t xml:space="preserve">physisch </w:t>
      </w:r>
      <w:r w:rsidRPr="00C0106F">
        <w:rPr>
          <w:rFonts w:asciiTheme="majorHAnsi" w:hAnsiTheme="majorHAnsi" w:cstheme="majorHAnsi"/>
          <w:b/>
          <w:bCs/>
        </w:rPr>
        <w:t xml:space="preserve">proben dürfen? </w:t>
      </w:r>
    </w:p>
    <w:p w14:paraId="75BD5375" w14:textId="77777777" w:rsidR="001331C1" w:rsidRPr="00C0106F" w:rsidRDefault="001331C1" w:rsidP="001331C1">
      <w:pPr>
        <w:pStyle w:val="Listenabsatz"/>
        <w:ind w:left="426"/>
        <w:rPr>
          <w:rFonts w:asciiTheme="majorHAnsi" w:hAnsiTheme="majorHAnsi" w:cstheme="majorHAnsi"/>
          <w:b/>
          <w:bCs/>
        </w:rPr>
      </w:pPr>
    </w:p>
    <w:p w14:paraId="7B379866" w14:textId="77777777" w:rsidR="001331C1" w:rsidRPr="003030A8" w:rsidRDefault="001331C1" w:rsidP="001331C1">
      <w:pPr>
        <w:pStyle w:val="Listenabsatz"/>
        <w:jc w:val="both"/>
      </w:pPr>
      <w:r w:rsidRPr="003030A8">
        <w:t xml:space="preserve">In diesem Fall werden wir umgehend auf Online-Proben via Zoom umsteigen und (wie auch im vergangenen Semester) weiterproben und an unseren Stücken sowie Stimmtechnik arbeiten. Der Chorbeitrag wird nach Ablauf der An-/Abmeldefrist nicht mehr refundiert. </w:t>
      </w:r>
    </w:p>
    <w:p w14:paraId="1EDE8CA6" w14:textId="77777777" w:rsidR="001331C1" w:rsidRPr="003030A8" w:rsidRDefault="001331C1" w:rsidP="001331C1">
      <w:pPr>
        <w:pStyle w:val="Listenabsatz"/>
      </w:pPr>
    </w:p>
    <w:p w14:paraId="5AC67F11" w14:textId="2F985757" w:rsidR="001331C1" w:rsidRDefault="001331C1" w:rsidP="001331C1">
      <w:pPr>
        <w:pStyle w:val="Listenabsatz"/>
        <w:numPr>
          <w:ilvl w:val="0"/>
          <w:numId w:val="1"/>
        </w:numPr>
        <w:ind w:left="426"/>
        <w:rPr>
          <w:rFonts w:asciiTheme="majorHAnsi" w:hAnsiTheme="majorHAnsi" w:cstheme="majorHAnsi"/>
          <w:b/>
          <w:bCs/>
        </w:rPr>
      </w:pPr>
      <w:r w:rsidRPr="00C0106F">
        <w:rPr>
          <w:rFonts w:asciiTheme="majorHAnsi" w:hAnsiTheme="majorHAnsi" w:cstheme="majorHAnsi"/>
          <w:b/>
          <w:bCs/>
        </w:rPr>
        <w:t xml:space="preserve">Was passiert, wenn das geplante </w:t>
      </w:r>
      <w:r>
        <w:rPr>
          <w:rFonts w:asciiTheme="majorHAnsi" w:hAnsiTheme="majorHAnsi" w:cstheme="majorHAnsi"/>
          <w:b/>
          <w:bCs/>
        </w:rPr>
        <w:t>K</w:t>
      </w:r>
      <w:r>
        <w:rPr>
          <w:rFonts w:asciiTheme="majorHAnsi" w:hAnsiTheme="majorHAnsi" w:cstheme="majorHAnsi"/>
          <w:b/>
          <w:bCs/>
        </w:rPr>
        <w:t>onzert</w:t>
      </w:r>
      <w:r w:rsidRPr="00C0106F">
        <w:rPr>
          <w:rFonts w:asciiTheme="majorHAnsi" w:hAnsiTheme="majorHAnsi" w:cstheme="majorHAnsi"/>
          <w:b/>
          <w:bCs/>
        </w:rPr>
        <w:t xml:space="preserve"> nicht stattfinden darf?</w:t>
      </w:r>
    </w:p>
    <w:p w14:paraId="0C0582F3" w14:textId="77777777" w:rsidR="001331C1" w:rsidRPr="00C0106F" w:rsidRDefault="001331C1" w:rsidP="001331C1">
      <w:pPr>
        <w:pStyle w:val="Listenabsatz"/>
        <w:ind w:left="426"/>
        <w:rPr>
          <w:rFonts w:asciiTheme="majorHAnsi" w:hAnsiTheme="majorHAnsi" w:cstheme="majorHAnsi"/>
          <w:b/>
          <w:bCs/>
        </w:rPr>
      </w:pPr>
    </w:p>
    <w:p w14:paraId="4A7D5A9A" w14:textId="6D157DD1" w:rsidR="001331C1" w:rsidRPr="003030A8" w:rsidRDefault="001331C1" w:rsidP="001331C1">
      <w:pPr>
        <w:pStyle w:val="Listenabsatz"/>
        <w:jc w:val="both"/>
      </w:pPr>
      <w:r>
        <w:t xml:space="preserve">Wir haben bisher immer mehrere virtuelle Projekte gemacht und schöne Endprodukte am Ende vom Semester produziert. Ihr könnt euch also sicher sein, dass wir wieder etwas </w:t>
      </w:r>
      <w:proofErr w:type="gramStart"/>
      <w:r>
        <w:t>tolles</w:t>
      </w:r>
      <w:proofErr w:type="gramEnd"/>
      <w:r>
        <w:t xml:space="preserve"> für euch planen, sollte das Konzert nicht stattfinden können. </w:t>
      </w:r>
      <w:r w:rsidRPr="003030A8">
        <w:t xml:space="preserve"> </w:t>
      </w:r>
    </w:p>
    <w:p w14:paraId="460993DF" w14:textId="77777777" w:rsidR="001331C1" w:rsidRDefault="001331C1" w:rsidP="001331C1"/>
    <w:p w14:paraId="787AA840" w14:textId="77777777" w:rsidR="001331C1" w:rsidRPr="003030A8" w:rsidRDefault="001331C1" w:rsidP="001331C1">
      <w:r w:rsidRPr="003030A8">
        <w:t>Diese Maßnahmen werden regelmäßig adaptiert und der jeweils aktuellen Situation angepasst.</w:t>
      </w:r>
    </w:p>
    <w:p w14:paraId="1495A214" w14:textId="77777777" w:rsidR="001331C1" w:rsidRPr="003030A8" w:rsidRDefault="001331C1" w:rsidP="001331C1">
      <w:r w:rsidRPr="003030A8">
        <w:t>Auf ein gelungenes Semester!</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77926F" w14:textId="77777777" w:rsidR="001331C1" w:rsidRPr="003030A8" w:rsidRDefault="001331C1" w:rsidP="001331C1">
      <w:r w:rsidRPr="003030A8">
        <w:t>Euer V.O.I.C.E - Team</w:t>
      </w:r>
    </w:p>
    <w:p w14:paraId="45399CDE" w14:textId="77777777" w:rsidR="001331C1" w:rsidRDefault="001331C1" w:rsidP="001331C1"/>
    <w:p w14:paraId="36035578" w14:textId="77777777" w:rsidR="009F2454" w:rsidRDefault="009F2454"/>
    <w:sectPr w:rsidR="009F2454" w:rsidSect="00973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238"/>
    <w:multiLevelType w:val="hybridMultilevel"/>
    <w:tmpl w:val="63623E28"/>
    <w:lvl w:ilvl="0" w:tplc="F8E400D8">
      <w:start w:val="1"/>
      <w:numFmt w:val="decimal"/>
      <w:lvlText w:val="%1."/>
      <w:lvlJc w:val="left"/>
      <w:pPr>
        <w:ind w:left="720" w:hanging="360"/>
      </w:pPr>
      <w:rPr>
        <w:rFonts w:asciiTheme="majorHAnsi" w:eastAsiaTheme="minorHAnsi" w:hAnsiTheme="majorHAnsi" w:cstheme="majorHAnsi"/>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45745CA"/>
    <w:multiLevelType w:val="hybridMultilevel"/>
    <w:tmpl w:val="4E6280BA"/>
    <w:lvl w:ilvl="0" w:tplc="94A4C3F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BD828D0"/>
    <w:multiLevelType w:val="hybridMultilevel"/>
    <w:tmpl w:val="82849030"/>
    <w:lvl w:ilvl="0" w:tplc="08FAAEC6">
      <w:start w:val="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BE476FA"/>
    <w:multiLevelType w:val="hybridMultilevel"/>
    <w:tmpl w:val="58DE9F5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C1"/>
    <w:rsid w:val="001331C1"/>
    <w:rsid w:val="009F24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770A"/>
  <w15:chartTrackingRefBased/>
  <w15:docId w15:val="{D410340B-78F3-4E77-989C-9814BEF0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1C1"/>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31C1"/>
    <w:pPr>
      <w:spacing w:after="0" w:line="240" w:lineRule="auto"/>
      <w:ind w:left="720"/>
    </w:pPr>
  </w:style>
  <w:style w:type="paragraph" w:styleId="KeinLeerraum">
    <w:name w:val="No Spacing"/>
    <w:uiPriority w:val="1"/>
    <w:qFormat/>
    <w:rsid w:val="001331C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be@voice-choir.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Pamina Löwy</dc:creator>
  <cp:keywords/>
  <dc:description/>
  <cp:lastModifiedBy>Pamina Löwy</cp:lastModifiedBy>
  <cp:revision>1</cp:revision>
  <dcterms:created xsi:type="dcterms:W3CDTF">2021-08-24T06:26:00Z</dcterms:created>
  <dcterms:modified xsi:type="dcterms:W3CDTF">2021-08-24T06:34:00Z</dcterms:modified>
</cp:coreProperties>
</file>